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321E" w:rsidRDefault="00724870" w:rsidP="00E125CC">
      <w:pPr>
        <w:rPr>
          <w:rFonts w:ascii="Tahoma" w:hAnsi="Tahoma"/>
          <w:sz w:val="16"/>
          <w:szCs w:val="16"/>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rsidR="00E125CC" w:rsidRPr="00724870" w:rsidRDefault="00E125CC" w:rsidP="00E125CC">
      <w:pPr>
        <w:rPr>
          <w:rFonts w:ascii="Tahoma" w:hAnsi="Tahoma"/>
          <w:sz w:val="16"/>
          <w:szCs w:val="16"/>
        </w:rPr>
      </w:pPr>
    </w:p>
    <w:p w:rsidR="008B321E" w:rsidRPr="00FC1222" w:rsidRDefault="008B321E" w:rsidP="00D8775E">
      <w:pPr>
        <w:pBdr>
          <w:bottom w:val="single" w:sz="12" w:space="1" w:color="auto"/>
        </w:pBdr>
        <w:rPr>
          <w:rFonts w:ascii="Tahoma" w:hAnsi="Tahoma"/>
        </w:rPr>
      </w:pPr>
    </w:p>
    <w:p w:rsidR="008B321E" w:rsidRDefault="008B321E" w:rsidP="00902AFB">
      <w:pPr>
        <w:spacing w:before="95"/>
        <w:rPr>
          <w:rFonts w:ascii="Tahoma" w:hAnsi="Tahoma"/>
          <w:b/>
          <w:bCs/>
          <w:sz w:val="20"/>
          <w:szCs w:val="20"/>
        </w:rPr>
      </w:pPr>
    </w:p>
    <w:p w:rsidR="00E125CC" w:rsidRDefault="004533EA" w:rsidP="004533EA">
      <w:pPr>
        <w:textAlignment w:val="baseline"/>
        <w:rPr>
          <w:rFonts w:ascii="Helvetica Neue Light" w:eastAsia="Times New Roman" w:hAnsi="Helvetica Neue Light" w:cs="Times New Roman"/>
          <w:color w:val="404042"/>
          <w:shd w:val="clear" w:color="auto" w:fill="FFFFFF"/>
          <w:lang w:eastAsia="sv-SE"/>
        </w:rPr>
      </w:pPr>
      <w:r w:rsidRPr="004533EA">
        <w:rPr>
          <w:rFonts w:ascii="Helvetica Neue Light" w:eastAsia="Times New Roman" w:hAnsi="Helvetica Neue Light" w:cs="Times New Roman"/>
          <w:color w:val="404042"/>
          <w:shd w:val="clear" w:color="auto" w:fill="FFFFFF"/>
          <w:lang w:eastAsia="sv-SE"/>
        </w:rPr>
        <w:t>Uppsägningstiden, som står i ditt hyreskontrakt (1 eller 2 månader) är, den minsta uppsägningstid som gäller och kan inte kortas. Uppsägning gäller alltid till det månadsskifte som inträffar närmast efter 1 respektive 2 månader från uppsägningen beroende på gällande uppsägningstid. Detta innebär att om du vill att hyresavtalet ska upphöra den 30 april så måste du säga upp avtalet senast den 31 mars om du har en månads uppsägningstid. Görs uppsägningen den 1 april eller senare i april upphör avtalet i stället den 31 maj.</w:t>
      </w:r>
      <w:r>
        <w:rPr>
          <w:rFonts w:ascii="Helvetica Neue Light" w:eastAsia="Times New Roman" w:hAnsi="Helvetica Neue Light" w:cs="Times New Roman"/>
          <w:color w:val="404042"/>
          <w:shd w:val="clear" w:color="auto" w:fill="FFFFFF"/>
          <w:lang w:eastAsia="sv-SE"/>
        </w:rPr>
        <w:t xml:space="preserve"> </w:t>
      </w:r>
      <w:r w:rsidR="0072075F">
        <w:rPr>
          <w:rFonts w:ascii="Helvetica Neue Light" w:eastAsia="Times New Roman" w:hAnsi="Helvetica Neue Light" w:cs="Times New Roman"/>
          <w:color w:val="404042"/>
          <w:shd w:val="clear" w:color="auto" w:fill="FFFFFF"/>
          <w:lang w:eastAsia="sv-SE"/>
        </w:rPr>
        <w:t>Observera att du ska ha flyttat ut ur din bostad senast kl 23:59 sista dagen i månaden.</w:t>
      </w:r>
    </w:p>
    <w:p w:rsidR="00DD1F8C" w:rsidRDefault="00DD1F8C" w:rsidP="00E125CC"/>
    <w:p w:rsidR="00A00892" w:rsidRPr="007351C9" w:rsidRDefault="0043719C" w:rsidP="007351C9">
      <w:pPr>
        <w:rPr>
          <w:rFonts w:ascii="Helvetica Neue Light" w:eastAsia="Times New Roman" w:hAnsi="Helvetica Neue Light" w:cs="Times New Roman"/>
          <w:color w:val="404042"/>
          <w:shd w:val="clear" w:color="auto" w:fill="FFFFFF"/>
          <w:lang w:eastAsia="sv-SE"/>
        </w:rPr>
      </w:pPr>
      <w:r>
        <w:rPr>
          <w:rFonts w:ascii="Helvetica Neue Light" w:eastAsia="Times New Roman" w:hAnsi="Helvetica Neue Light" w:cs="Times New Roman"/>
          <w:color w:val="404042"/>
          <w:shd w:val="clear" w:color="auto" w:fill="FFFFFF"/>
          <w:lang w:eastAsia="sv-SE"/>
        </w:rPr>
        <w:t>Denna u</w:t>
      </w:r>
      <w:r w:rsidR="00DD1F8C" w:rsidRPr="00DD1F8C">
        <w:rPr>
          <w:rFonts w:ascii="Helvetica Neue Light" w:eastAsia="Times New Roman" w:hAnsi="Helvetica Neue Light" w:cs="Times New Roman"/>
          <w:color w:val="404042"/>
          <w:shd w:val="clear" w:color="auto" w:fill="FFFFFF"/>
          <w:lang w:eastAsia="sv-SE"/>
        </w:rPr>
        <w:t>ppsägning</w:t>
      </w:r>
      <w:r>
        <w:rPr>
          <w:rFonts w:ascii="Helvetica Neue Light" w:eastAsia="Times New Roman" w:hAnsi="Helvetica Neue Light" w:cs="Times New Roman"/>
          <w:color w:val="404042"/>
          <w:shd w:val="clear" w:color="auto" w:fill="FFFFFF"/>
          <w:lang w:eastAsia="sv-SE"/>
        </w:rPr>
        <w:t>sblankett</w:t>
      </w:r>
      <w:r w:rsidR="00DD1F8C" w:rsidRPr="00DD1F8C">
        <w:rPr>
          <w:rFonts w:ascii="Helvetica Neue Light" w:eastAsia="Times New Roman" w:hAnsi="Helvetica Neue Light" w:cs="Times New Roman"/>
          <w:color w:val="404042"/>
          <w:shd w:val="clear" w:color="auto" w:fill="FFFFFF"/>
          <w:lang w:eastAsia="sv-SE"/>
        </w:rPr>
        <w:t xml:space="preserve"> ska vara undertecknad</w:t>
      </w:r>
      <w:r w:rsidR="0017554A">
        <w:rPr>
          <w:rFonts w:ascii="Helvetica Neue Light" w:eastAsia="Times New Roman" w:hAnsi="Helvetica Neue Light" w:cs="Times New Roman"/>
          <w:color w:val="404042"/>
          <w:shd w:val="clear" w:color="auto" w:fill="FFFFFF"/>
          <w:lang w:eastAsia="sv-SE"/>
        </w:rPr>
        <w:t xml:space="preserve">, fotograferad eller scannad, och mailas till </w:t>
      </w:r>
      <w:hyperlink r:id="rId7" w:history="1">
        <w:r w:rsidR="0017554A" w:rsidRPr="000C4FC1">
          <w:rPr>
            <w:rStyle w:val="Hyperlnk"/>
            <w:rFonts w:ascii="Helvetica Neue Light" w:eastAsia="Times New Roman" w:hAnsi="Helvetica Neue Light" w:cs="Times New Roman"/>
            <w:shd w:val="clear" w:color="auto" w:fill="FFFFFF"/>
            <w:lang w:eastAsia="sv-SE"/>
          </w:rPr>
          <w:t>ekonomi@lundsnation.se</w:t>
        </w:r>
      </w:hyperlink>
      <w:r w:rsidR="0017554A">
        <w:rPr>
          <w:rFonts w:ascii="Helvetica Neue Light" w:eastAsia="Times New Roman" w:hAnsi="Helvetica Neue Light" w:cs="Times New Roman"/>
          <w:color w:val="404042"/>
          <w:shd w:val="clear" w:color="auto" w:fill="FFFFFF"/>
          <w:lang w:eastAsia="sv-SE"/>
        </w:rPr>
        <w:t>. Uppsägningen är giltig först då den bekräftats av mottagaren.</w:t>
      </w:r>
    </w:p>
    <w:p w:rsidR="002A5595" w:rsidRPr="00724870" w:rsidRDefault="002A5595" w:rsidP="00B15D25">
      <w:pPr>
        <w:pBdr>
          <w:bottom w:val="single" w:sz="12" w:space="1" w:color="auto"/>
        </w:pBdr>
        <w:ind w:left="1700" w:hanging="1700"/>
        <w:rPr>
          <w:rFonts w:ascii="Tahoma" w:eastAsia="Tahoma" w:hAnsi="Tahoma" w:cs="Tahoma"/>
          <w:sz w:val="16"/>
          <w:szCs w:val="16"/>
        </w:rPr>
      </w:pPr>
    </w:p>
    <w:p w:rsidR="002A5595" w:rsidRPr="00724870" w:rsidRDefault="0043719C" w:rsidP="00997934">
      <w:pPr>
        <w:pStyle w:val="Brdtext"/>
        <w:tabs>
          <w:tab w:val="left" w:pos="1842"/>
        </w:tabs>
        <w:spacing w:before="95"/>
        <w:ind w:left="1842" w:hanging="1842"/>
        <w:rPr>
          <w:b/>
          <w:sz w:val="20"/>
          <w:szCs w:val="20"/>
          <w:lang w:val="sv-SE"/>
        </w:rPr>
      </w:pPr>
      <w:r>
        <w:rPr>
          <w:b/>
          <w:sz w:val="20"/>
          <w:szCs w:val="20"/>
          <w:lang w:val="sv-SE"/>
        </w:rPr>
        <w:t>A</w:t>
      </w:r>
      <w:r w:rsidR="002A5595" w:rsidRPr="00724870">
        <w:rPr>
          <w:b/>
          <w:sz w:val="20"/>
          <w:szCs w:val="20"/>
          <w:lang w:val="sv-SE"/>
        </w:rPr>
        <w:t>vflyttning</w:t>
      </w:r>
      <w:r>
        <w:rPr>
          <w:b/>
          <w:sz w:val="20"/>
          <w:szCs w:val="20"/>
          <w:lang w:val="sv-SE"/>
        </w:rPr>
        <w:t xml:space="preserve"> och återbetalning av deposition</w:t>
      </w:r>
    </w:p>
    <w:p w:rsidR="002A5595" w:rsidRPr="00724870" w:rsidRDefault="002A5595" w:rsidP="00FC2903">
      <w:pPr>
        <w:pStyle w:val="Brdtext"/>
        <w:tabs>
          <w:tab w:val="left" w:pos="1842"/>
        </w:tabs>
        <w:ind w:left="1842" w:hanging="1712"/>
        <w:rPr>
          <w:b/>
          <w:sz w:val="20"/>
          <w:szCs w:val="20"/>
          <w:lang w:val="sv-SE"/>
        </w:rPr>
      </w:pPr>
    </w:p>
    <w:p w:rsidR="002A5595" w:rsidRDefault="002A5595" w:rsidP="002A5595">
      <w:pPr>
        <w:pStyle w:val="Brdtext"/>
        <w:tabs>
          <w:tab w:val="left" w:pos="1701"/>
        </w:tabs>
        <w:spacing w:before="95"/>
        <w:ind w:left="1701" w:hanging="1701"/>
        <w:rPr>
          <w:w w:val="105"/>
          <w:lang w:val="sv-SE"/>
        </w:rPr>
      </w:pPr>
      <w:r w:rsidRPr="00724870">
        <w:rPr>
          <w:b/>
          <w:bCs/>
          <w:lang w:val="sv-SE"/>
        </w:rPr>
        <w:t>Avflyttning</w:t>
      </w:r>
      <w:r w:rsidRPr="00724870">
        <w:rPr>
          <w:b/>
          <w:bCs/>
          <w:lang w:val="sv-SE"/>
        </w:rPr>
        <w:tab/>
      </w:r>
      <w:r w:rsidRPr="00724870">
        <w:rPr>
          <w:lang w:val="sv-SE"/>
        </w:rPr>
        <w:t xml:space="preserve">Vid avflyttning ska hyresgästen </w:t>
      </w:r>
      <w:r w:rsidRPr="00724870">
        <w:rPr>
          <w:w w:val="105"/>
          <w:lang w:val="sv-SE"/>
        </w:rPr>
        <w:t>lämna</w:t>
      </w:r>
      <w:r w:rsidRPr="00724870">
        <w:rPr>
          <w:spacing w:val="-17"/>
          <w:w w:val="105"/>
          <w:lang w:val="sv-SE"/>
        </w:rPr>
        <w:t xml:space="preserve"> </w:t>
      </w:r>
      <w:r w:rsidRPr="00724870">
        <w:rPr>
          <w:w w:val="105"/>
          <w:lang w:val="sv-SE"/>
        </w:rPr>
        <w:t>lägenheten</w:t>
      </w:r>
      <w:r w:rsidRPr="00724870">
        <w:rPr>
          <w:spacing w:val="-16"/>
          <w:w w:val="105"/>
          <w:lang w:val="sv-SE"/>
        </w:rPr>
        <w:t xml:space="preserve"> </w:t>
      </w:r>
      <w:r w:rsidRPr="00724870">
        <w:rPr>
          <w:w w:val="105"/>
          <w:lang w:val="sv-SE"/>
        </w:rPr>
        <w:t>väl</w:t>
      </w:r>
      <w:r w:rsidRPr="00724870">
        <w:rPr>
          <w:spacing w:val="-16"/>
          <w:w w:val="105"/>
          <w:lang w:val="sv-SE"/>
        </w:rPr>
        <w:t xml:space="preserve"> </w:t>
      </w:r>
      <w:r w:rsidRPr="00724870">
        <w:rPr>
          <w:w w:val="105"/>
          <w:lang w:val="sv-SE"/>
        </w:rPr>
        <w:t>rengjord</w:t>
      </w:r>
      <w:r w:rsidR="00FF1BFA">
        <w:rPr>
          <w:w w:val="105"/>
          <w:lang w:val="sv-SE"/>
        </w:rPr>
        <w:t xml:space="preserve"> </w:t>
      </w:r>
      <w:r w:rsidRPr="00724870">
        <w:rPr>
          <w:w w:val="105"/>
          <w:lang w:val="sv-SE"/>
        </w:rPr>
        <w:t>och tömd på tillhörigheter. Hyresgästen ska överlämna</w:t>
      </w:r>
      <w:r w:rsidRPr="00724870">
        <w:rPr>
          <w:spacing w:val="-16"/>
          <w:w w:val="105"/>
          <w:lang w:val="sv-SE"/>
        </w:rPr>
        <w:t xml:space="preserve"> </w:t>
      </w:r>
      <w:r w:rsidRPr="00724870">
        <w:rPr>
          <w:w w:val="105"/>
          <w:lang w:val="sv-SE"/>
        </w:rPr>
        <w:t>samtliga nycklar</w:t>
      </w:r>
      <w:r w:rsidRPr="00724870">
        <w:rPr>
          <w:spacing w:val="-13"/>
          <w:w w:val="105"/>
          <w:lang w:val="sv-SE"/>
        </w:rPr>
        <w:t xml:space="preserve"> </w:t>
      </w:r>
      <w:r w:rsidRPr="00724870">
        <w:rPr>
          <w:w w:val="105"/>
          <w:lang w:val="sv-SE"/>
        </w:rPr>
        <w:t>som</w:t>
      </w:r>
      <w:r w:rsidRPr="00724870">
        <w:rPr>
          <w:spacing w:val="-12"/>
          <w:w w:val="105"/>
          <w:lang w:val="sv-SE"/>
        </w:rPr>
        <w:t xml:space="preserve"> </w:t>
      </w:r>
      <w:r w:rsidRPr="00724870">
        <w:rPr>
          <w:w w:val="105"/>
          <w:lang w:val="sv-SE"/>
        </w:rPr>
        <w:t>hör</w:t>
      </w:r>
      <w:r w:rsidRPr="00724870">
        <w:rPr>
          <w:spacing w:val="-13"/>
          <w:w w:val="105"/>
          <w:lang w:val="sv-SE"/>
        </w:rPr>
        <w:t xml:space="preserve"> </w:t>
      </w:r>
      <w:r w:rsidRPr="00724870">
        <w:rPr>
          <w:w w:val="105"/>
          <w:lang w:val="sv-SE"/>
        </w:rPr>
        <w:t>till</w:t>
      </w:r>
      <w:r w:rsidRPr="00724870">
        <w:rPr>
          <w:spacing w:val="-12"/>
          <w:w w:val="105"/>
          <w:lang w:val="sv-SE"/>
        </w:rPr>
        <w:t xml:space="preserve"> </w:t>
      </w:r>
      <w:r w:rsidRPr="00724870">
        <w:rPr>
          <w:w w:val="105"/>
          <w:lang w:val="sv-SE"/>
        </w:rPr>
        <w:t>lägenheten</w:t>
      </w:r>
      <w:r w:rsidRPr="00724870">
        <w:rPr>
          <w:spacing w:val="-13"/>
          <w:w w:val="105"/>
          <w:lang w:val="sv-SE"/>
        </w:rPr>
        <w:t xml:space="preserve"> </w:t>
      </w:r>
      <w:r w:rsidRPr="00724870">
        <w:rPr>
          <w:w w:val="105"/>
          <w:lang w:val="sv-SE"/>
        </w:rPr>
        <w:t>och</w:t>
      </w:r>
      <w:r w:rsidRPr="00724870">
        <w:rPr>
          <w:spacing w:val="-12"/>
          <w:w w:val="105"/>
          <w:lang w:val="sv-SE"/>
        </w:rPr>
        <w:t xml:space="preserve"> </w:t>
      </w:r>
      <w:r w:rsidRPr="00724870">
        <w:rPr>
          <w:w w:val="105"/>
          <w:lang w:val="sv-SE"/>
        </w:rPr>
        <w:t>utrymmen</w:t>
      </w:r>
      <w:r w:rsidRPr="00724870">
        <w:rPr>
          <w:spacing w:val="-13"/>
          <w:w w:val="105"/>
          <w:lang w:val="sv-SE"/>
        </w:rPr>
        <w:t xml:space="preserve"> </w:t>
      </w:r>
      <w:r w:rsidRPr="00724870">
        <w:rPr>
          <w:w w:val="105"/>
          <w:lang w:val="sv-SE"/>
        </w:rPr>
        <w:t>i</w:t>
      </w:r>
      <w:r w:rsidRPr="00724870">
        <w:rPr>
          <w:spacing w:val="-12"/>
          <w:w w:val="105"/>
          <w:lang w:val="sv-SE"/>
        </w:rPr>
        <w:t xml:space="preserve"> </w:t>
      </w:r>
      <w:r w:rsidRPr="00724870">
        <w:rPr>
          <w:w w:val="105"/>
          <w:lang w:val="sv-SE"/>
        </w:rPr>
        <w:t>fastigheten,</w:t>
      </w:r>
      <w:r w:rsidRPr="00724870">
        <w:rPr>
          <w:spacing w:val="-13"/>
          <w:w w:val="105"/>
          <w:lang w:val="sv-SE"/>
        </w:rPr>
        <w:t xml:space="preserve"> </w:t>
      </w:r>
      <w:r w:rsidRPr="00724870">
        <w:rPr>
          <w:w w:val="105"/>
          <w:lang w:val="sv-SE"/>
        </w:rPr>
        <w:t>även</w:t>
      </w:r>
      <w:r w:rsidRPr="00724870">
        <w:rPr>
          <w:spacing w:val="-12"/>
          <w:w w:val="105"/>
          <w:lang w:val="sv-SE"/>
        </w:rPr>
        <w:t xml:space="preserve"> </w:t>
      </w:r>
      <w:r w:rsidRPr="00724870">
        <w:rPr>
          <w:w w:val="105"/>
          <w:lang w:val="sv-SE"/>
        </w:rPr>
        <w:t>om</w:t>
      </w:r>
      <w:r w:rsidRPr="00724870">
        <w:rPr>
          <w:spacing w:val="-13"/>
          <w:w w:val="105"/>
          <w:lang w:val="sv-SE"/>
        </w:rPr>
        <w:t xml:space="preserve"> </w:t>
      </w:r>
      <w:r w:rsidRPr="00724870">
        <w:rPr>
          <w:w w:val="105"/>
          <w:lang w:val="sv-SE"/>
        </w:rPr>
        <w:t>de</w:t>
      </w:r>
      <w:r w:rsidRPr="00724870">
        <w:rPr>
          <w:spacing w:val="-12"/>
          <w:w w:val="105"/>
          <w:lang w:val="sv-SE"/>
        </w:rPr>
        <w:t xml:space="preserve"> </w:t>
      </w:r>
      <w:r w:rsidRPr="00724870">
        <w:rPr>
          <w:w w:val="105"/>
          <w:lang w:val="sv-SE"/>
        </w:rPr>
        <w:t>anskaffats</w:t>
      </w:r>
      <w:r w:rsidRPr="00724870">
        <w:rPr>
          <w:spacing w:val="-13"/>
          <w:w w:val="105"/>
          <w:lang w:val="sv-SE"/>
        </w:rPr>
        <w:t xml:space="preserve"> </w:t>
      </w:r>
      <w:r w:rsidRPr="00724870">
        <w:rPr>
          <w:w w:val="105"/>
          <w:lang w:val="sv-SE"/>
        </w:rPr>
        <w:t>av</w:t>
      </w:r>
      <w:r w:rsidRPr="00724870">
        <w:rPr>
          <w:spacing w:val="-12"/>
          <w:w w:val="105"/>
          <w:lang w:val="sv-SE"/>
        </w:rPr>
        <w:t xml:space="preserve"> </w:t>
      </w:r>
      <w:r w:rsidRPr="00724870">
        <w:rPr>
          <w:w w:val="105"/>
          <w:lang w:val="sv-SE"/>
        </w:rPr>
        <w:t xml:space="preserve">hyresgästen. I samband av avflyttning ska lägenheten besiktigas. </w:t>
      </w:r>
      <w:r w:rsidR="00FF1BFA">
        <w:rPr>
          <w:w w:val="105"/>
          <w:lang w:val="sv-SE"/>
        </w:rPr>
        <w:t>(Det finns en lista på alla punkter som kommer besiktigas,</w:t>
      </w:r>
      <w:r w:rsidR="0072075F">
        <w:rPr>
          <w:w w:val="105"/>
          <w:lang w:val="sv-SE"/>
        </w:rPr>
        <w:t xml:space="preserve"> listan finner du på lundsnation.se/hus eller</w:t>
      </w:r>
      <w:r w:rsidR="00FF1BFA">
        <w:rPr>
          <w:w w:val="105"/>
          <w:lang w:val="sv-SE"/>
        </w:rPr>
        <w:t xml:space="preserve"> fråga husförmännen om</w:t>
      </w:r>
      <w:r w:rsidR="0072075F">
        <w:rPr>
          <w:w w:val="105"/>
          <w:lang w:val="sv-SE"/>
        </w:rPr>
        <w:t xml:space="preserve"> den.)</w:t>
      </w:r>
      <w:r w:rsidR="00FF1BFA" w:rsidRPr="00724870">
        <w:rPr>
          <w:w w:val="105"/>
          <w:lang w:val="sv-SE"/>
        </w:rPr>
        <w:t xml:space="preserve"> </w:t>
      </w:r>
      <w:r w:rsidR="0072075F">
        <w:rPr>
          <w:w w:val="105"/>
          <w:lang w:val="sv-SE"/>
        </w:rPr>
        <w:t xml:space="preserve">Besiktning kan komma att ske någon dag innan avflyttningsdatum. </w:t>
      </w:r>
      <w:r w:rsidRPr="00724870">
        <w:rPr>
          <w:w w:val="105"/>
          <w:lang w:val="sv-SE"/>
        </w:rPr>
        <w:t>Hyresgästen ska ersätta skador i lägenheten som inte är att hänföra till normalt slitage. Konstaterade brister vid besiktningen åtgärdas på hyresgästens bekostnad.</w:t>
      </w:r>
      <w:r w:rsidR="00E84468">
        <w:rPr>
          <w:w w:val="105"/>
          <w:lang w:val="sv-SE"/>
        </w:rPr>
        <w:t xml:space="preserve"> Krävs det mer än en besiktning av lägenheten görs </w:t>
      </w:r>
      <w:r w:rsidR="0072075F">
        <w:rPr>
          <w:w w:val="105"/>
          <w:lang w:val="sv-SE"/>
        </w:rPr>
        <w:t>det till en avgift om</w:t>
      </w:r>
      <w:r w:rsidR="00E84468">
        <w:rPr>
          <w:w w:val="105"/>
          <w:lang w:val="sv-SE"/>
        </w:rPr>
        <w:t xml:space="preserve"> 500 kronor.</w:t>
      </w:r>
    </w:p>
    <w:p w:rsidR="002A5595" w:rsidRPr="0043719C" w:rsidRDefault="00A00B3E" w:rsidP="0043719C">
      <w:pPr>
        <w:spacing w:before="95"/>
        <w:ind w:left="1701" w:hanging="1701"/>
        <w:rPr>
          <w:rFonts w:ascii="Tahoma" w:eastAsia="Tahoma" w:hAnsi="Tahoma" w:cs="Tahoma"/>
          <w:b/>
          <w:sz w:val="16"/>
          <w:szCs w:val="16"/>
        </w:rPr>
      </w:pPr>
      <w:r w:rsidRPr="00724870">
        <w:rPr>
          <w:rFonts w:ascii="Tahoma" w:eastAsia="Tahoma" w:hAnsi="Tahoma" w:cs="Tahoma"/>
          <w:b/>
          <w:sz w:val="16"/>
          <w:szCs w:val="16"/>
        </w:rPr>
        <w:t>Deposition</w:t>
      </w:r>
      <w:r w:rsidRPr="00724870">
        <w:rPr>
          <w:rFonts w:ascii="Tahoma" w:eastAsia="Tahoma" w:hAnsi="Tahoma" w:cs="Tahoma"/>
          <w:b/>
          <w:sz w:val="16"/>
          <w:szCs w:val="16"/>
        </w:rPr>
        <w:tab/>
      </w:r>
      <w:r w:rsidRPr="00724870">
        <w:rPr>
          <w:rFonts w:ascii="Tahoma" w:eastAsia="Tahoma" w:hAnsi="Tahoma" w:cs="Tahoma"/>
          <w:b/>
          <w:sz w:val="16"/>
          <w:szCs w:val="16"/>
        </w:rPr>
        <w:tab/>
      </w:r>
      <w:r w:rsidRPr="00724870">
        <w:rPr>
          <w:rFonts w:ascii="Tahoma" w:hAnsi="Tahoma"/>
          <w:sz w:val="16"/>
          <w:szCs w:val="16"/>
        </w:rPr>
        <w:t>D</w:t>
      </w:r>
      <w:r>
        <w:rPr>
          <w:rFonts w:ascii="Tahoma" w:hAnsi="Tahoma"/>
          <w:sz w:val="16"/>
          <w:szCs w:val="16"/>
        </w:rPr>
        <w:t>eposition återbetalas</w:t>
      </w:r>
      <w:r w:rsidR="004533EA">
        <w:rPr>
          <w:rFonts w:ascii="Tahoma" w:hAnsi="Tahoma"/>
          <w:sz w:val="16"/>
          <w:szCs w:val="16"/>
        </w:rPr>
        <w:t xml:space="preserve"> till</w:t>
      </w:r>
      <w:r>
        <w:rPr>
          <w:rFonts w:ascii="Tahoma" w:hAnsi="Tahoma"/>
          <w:sz w:val="16"/>
          <w:szCs w:val="16"/>
        </w:rPr>
        <w:t xml:space="preserve"> hyresgästen</w:t>
      </w:r>
      <w:r w:rsidR="00EA674F">
        <w:rPr>
          <w:rFonts w:ascii="Tahoma" w:hAnsi="Tahoma"/>
          <w:sz w:val="16"/>
          <w:szCs w:val="16"/>
        </w:rPr>
        <w:t xml:space="preserve"> först då alla punkter under avflyttning är genomförda. Om reparation, extra besiktning, låsbyte, städning etc behöver utföras kommer kostnader att dras i första hand från depositionen.</w:t>
      </w:r>
    </w:p>
    <w:p w:rsidR="00FC1222" w:rsidRDefault="00FC1222" w:rsidP="00FC2903">
      <w:pPr>
        <w:pStyle w:val="Brdtext"/>
        <w:pBdr>
          <w:bottom w:val="single" w:sz="12" w:space="1" w:color="auto"/>
        </w:pBdr>
        <w:tabs>
          <w:tab w:val="left" w:pos="1842"/>
        </w:tabs>
        <w:spacing w:before="95"/>
        <w:ind w:left="1842" w:hanging="1842"/>
        <w:rPr>
          <w:lang w:val="sv-SE"/>
        </w:rPr>
      </w:pPr>
    </w:p>
    <w:p w:rsidR="002D379E" w:rsidRPr="002D379E" w:rsidRDefault="002D379E" w:rsidP="007351C9">
      <w:pPr>
        <w:pStyle w:val="Brdtext"/>
        <w:tabs>
          <w:tab w:val="left" w:pos="1842"/>
        </w:tabs>
        <w:spacing w:before="95"/>
        <w:rPr>
          <w:b/>
          <w:bCs/>
          <w:color w:val="000000" w:themeColor="text1"/>
          <w:sz w:val="22"/>
          <w:szCs w:val="22"/>
          <w:lang w:val="sv-SE"/>
        </w:rPr>
      </w:pPr>
    </w:p>
    <w:p w:rsidR="00F238C7" w:rsidRDefault="002D379E" w:rsidP="007351C9">
      <w:pPr>
        <w:spacing w:after="120" w:line="360" w:lineRule="auto"/>
        <w:rPr>
          <w:rFonts w:ascii="Tahoma" w:eastAsia="Times New Roman" w:hAnsi="Tahoma" w:cs="Times New Roman"/>
          <w:color w:val="000000" w:themeColor="text1"/>
          <w:sz w:val="22"/>
          <w:szCs w:val="22"/>
          <w:shd w:val="clear" w:color="auto" w:fill="FFFFFF"/>
          <w:lang w:eastAsia="sv-SE"/>
        </w:rPr>
      </w:pPr>
      <w:r w:rsidRPr="002D379E">
        <w:rPr>
          <w:rFonts w:ascii="Tahoma" w:eastAsia="Times New Roman" w:hAnsi="Tahoma" w:cs="Times New Roman"/>
          <w:color w:val="000000" w:themeColor="text1"/>
          <w:sz w:val="22"/>
          <w:szCs w:val="22"/>
          <w:shd w:val="clear" w:color="auto" w:fill="FFFFFF"/>
          <w:lang w:eastAsia="sv-SE"/>
        </w:rPr>
        <w:t xml:space="preserve">Jag, (ange namn) </w:t>
      </w:r>
      <w:r w:rsidRPr="002D379E">
        <w:rPr>
          <w:rFonts w:ascii="Tahoma" w:eastAsia="Times New Roman" w:hAnsi="Tahoma" w:cs="Times New Roman"/>
          <w:b/>
          <w:bCs/>
          <w:color w:val="000000" w:themeColor="text1"/>
          <w:sz w:val="22"/>
          <w:szCs w:val="22"/>
          <w:shd w:val="clear" w:color="auto" w:fill="FFFFFF"/>
          <w:lang w:eastAsia="sv-SE"/>
        </w:rPr>
        <w:fldChar w:fldCharType="begin">
          <w:ffData>
            <w:name w:val="Text3"/>
            <w:enabled/>
            <w:calcOnExit w:val="0"/>
            <w:textInput/>
          </w:ffData>
        </w:fldChar>
      </w:r>
      <w:bookmarkStart w:id="0" w:name="Text3"/>
      <w:r w:rsidRPr="002D379E">
        <w:rPr>
          <w:rFonts w:ascii="Tahoma" w:eastAsia="Times New Roman" w:hAnsi="Tahoma" w:cs="Times New Roman"/>
          <w:b/>
          <w:bCs/>
          <w:color w:val="000000" w:themeColor="text1"/>
          <w:sz w:val="22"/>
          <w:szCs w:val="22"/>
          <w:shd w:val="clear" w:color="auto" w:fill="FFFFFF"/>
          <w:lang w:eastAsia="sv-SE"/>
        </w:rPr>
        <w:instrText xml:space="preserve"> FORMTEXT </w:instrText>
      </w:r>
      <w:r w:rsidRPr="002D379E">
        <w:rPr>
          <w:rFonts w:ascii="Tahoma" w:eastAsia="Times New Roman" w:hAnsi="Tahoma" w:cs="Times New Roman"/>
          <w:b/>
          <w:bCs/>
          <w:color w:val="000000" w:themeColor="text1"/>
          <w:sz w:val="22"/>
          <w:szCs w:val="22"/>
          <w:shd w:val="clear" w:color="auto" w:fill="FFFFFF"/>
          <w:lang w:eastAsia="sv-SE"/>
        </w:rPr>
      </w:r>
      <w:r w:rsidRPr="002D379E">
        <w:rPr>
          <w:rFonts w:ascii="Tahoma" w:eastAsia="Times New Roman" w:hAnsi="Tahoma" w:cs="Times New Roman"/>
          <w:b/>
          <w:bCs/>
          <w:color w:val="000000" w:themeColor="text1"/>
          <w:sz w:val="22"/>
          <w:szCs w:val="22"/>
          <w:shd w:val="clear" w:color="auto" w:fill="FFFFFF"/>
          <w:lang w:eastAsia="sv-SE"/>
        </w:rPr>
        <w:fldChar w:fldCharType="separate"/>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fldChar w:fldCharType="end"/>
      </w:r>
      <w:bookmarkEnd w:id="0"/>
      <w:r w:rsidRPr="002D379E">
        <w:rPr>
          <w:rFonts w:ascii="Tahoma" w:eastAsia="Times New Roman" w:hAnsi="Tahoma" w:cs="Times New Roman"/>
          <w:b/>
          <w:bCs/>
          <w:color w:val="000000" w:themeColor="text1"/>
          <w:sz w:val="22"/>
          <w:szCs w:val="22"/>
          <w:shd w:val="clear" w:color="auto" w:fill="FFFFFF"/>
          <w:lang w:eastAsia="sv-SE"/>
        </w:rPr>
        <w:t xml:space="preserve"> </w:t>
      </w:r>
      <w:r w:rsidRPr="002D379E">
        <w:rPr>
          <w:rFonts w:ascii="Tahoma" w:eastAsia="Times New Roman" w:hAnsi="Tahoma" w:cs="Times New Roman"/>
          <w:color w:val="000000" w:themeColor="text1"/>
          <w:sz w:val="22"/>
          <w:szCs w:val="22"/>
          <w:shd w:val="clear" w:color="auto" w:fill="FFFFFF"/>
          <w:lang w:eastAsia="sv-SE"/>
        </w:rPr>
        <w:t xml:space="preserve">med personnummer </w:t>
      </w:r>
      <w:r w:rsidRPr="002D379E">
        <w:rPr>
          <w:rFonts w:ascii="Tahoma" w:eastAsia="Times New Roman" w:hAnsi="Tahoma" w:cs="Times New Roman"/>
          <w:b/>
          <w:bCs/>
          <w:color w:val="000000" w:themeColor="text1"/>
          <w:sz w:val="22"/>
          <w:szCs w:val="22"/>
          <w:shd w:val="clear" w:color="auto" w:fill="FFFFFF"/>
          <w:lang w:eastAsia="sv-SE"/>
        </w:rPr>
        <w:fldChar w:fldCharType="begin">
          <w:ffData>
            <w:name w:val="Text7"/>
            <w:enabled/>
            <w:calcOnExit w:val="0"/>
            <w:textInput/>
          </w:ffData>
        </w:fldChar>
      </w:r>
      <w:bookmarkStart w:id="1" w:name="Text7"/>
      <w:r w:rsidRPr="002D379E">
        <w:rPr>
          <w:rFonts w:ascii="Tahoma" w:eastAsia="Times New Roman" w:hAnsi="Tahoma" w:cs="Times New Roman"/>
          <w:b/>
          <w:bCs/>
          <w:color w:val="000000" w:themeColor="text1"/>
          <w:sz w:val="22"/>
          <w:szCs w:val="22"/>
          <w:shd w:val="clear" w:color="auto" w:fill="FFFFFF"/>
          <w:lang w:eastAsia="sv-SE"/>
        </w:rPr>
        <w:instrText xml:space="preserve"> FORMTEXT </w:instrText>
      </w:r>
      <w:r w:rsidRPr="002D379E">
        <w:rPr>
          <w:rFonts w:ascii="Tahoma" w:eastAsia="Times New Roman" w:hAnsi="Tahoma" w:cs="Times New Roman"/>
          <w:b/>
          <w:bCs/>
          <w:color w:val="000000" w:themeColor="text1"/>
          <w:sz w:val="22"/>
          <w:szCs w:val="22"/>
          <w:shd w:val="clear" w:color="auto" w:fill="FFFFFF"/>
          <w:lang w:eastAsia="sv-SE"/>
        </w:rPr>
      </w:r>
      <w:r w:rsidRPr="002D379E">
        <w:rPr>
          <w:rFonts w:ascii="Tahoma" w:eastAsia="Times New Roman" w:hAnsi="Tahoma" w:cs="Times New Roman"/>
          <w:b/>
          <w:bCs/>
          <w:color w:val="000000" w:themeColor="text1"/>
          <w:sz w:val="22"/>
          <w:szCs w:val="22"/>
          <w:shd w:val="clear" w:color="auto" w:fill="FFFFFF"/>
          <w:lang w:eastAsia="sv-SE"/>
        </w:rPr>
        <w:fldChar w:fldCharType="separate"/>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fldChar w:fldCharType="end"/>
      </w:r>
      <w:bookmarkEnd w:id="1"/>
      <w:r w:rsidRPr="002D379E">
        <w:rPr>
          <w:rFonts w:ascii="Tahoma" w:eastAsia="Times New Roman" w:hAnsi="Tahoma" w:cs="Times New Roman"/>
          <w:color w:val="000000" w:themeColor="text1"/>
          <w:sz w:val="22"/>
          <w:szCs w:val="22"/>
          <w:shd w:val="clear" w:color="auto" w:fill="FFFFFF"/>
          <w:lang w:eastAsia="sv-SE"/>
        </w:rPr>
        <w:t xml:space="preserve"> säger härmed upp mitt hyresavtal</w:t>
      </w:r>
      <w:r w:rsidR="00DB7803">
        <w:rPr>
          <w:rFonts w:ascii="Tahoma" w:eastAsia="Times New Roman" w:hAnsi="Tahoma" w:cs="Times New Roman"/>
          <w:color w:val="000000" w:themeColor="text1"/>
          <w:sz w:val="22"/>
          <w:szCs w:val="22"/>
          <w:shd w:val="clear" w:color="auto" w:fill="FFFFFF"/>
          <w:lang w:eastAsia="sv-SE"/>
        </w:rPr>
        <w:t xml:space="preserve"> gällande lägenhetsnummer</w:t>
      </w:r>
      <w:r w:rsidRPr="002D379E">
        <w:rPr>
          <w:rFonts w:ascii="Tahoma" w:eastAsia="Times New Roman" w:hAnsi="Tahoma" w:cs="Times New Roman"/>
          <w:color w:val="000000" w:themeColor="text1"/>
          <w:sz w:val="22"/>
          <w:szCs w:val="22"/>
          <w:shd w:val="clear" w:color="auto" w:fill="FFFFFF"/>
          <w:lang w:eastAsia="sv-SE"/>
        </w:rPr>
        <w:t xml:space="preserve"> </w:t>
      </w:r>
      <w:r w:rsidRPr="002D379E">
        <w:rPr>
          <w:rFonts w:ascii="Tahoma" w:eastAsia="Times New Roman" w:hAnsi="Tahoma" w:cs="Times New Roman"/>
          <w:b/>
          <w:bCs/>
          <w:color w:val="000000" w:themeColor="text1"/>
          <w:sz w:val="22"/>
          <w:szCs w:val="22"/>
          <w:shd w:val="clear" w:color="auto" w:fill="FFFFFF"/>
          <w:lang w:eastAsia="sv-SE"/>
        </w:rPr>
        <w:fldChar w:fldCharType="begin">
          <w:ffData>
            <w:name w:val="Text5"/>
            <w:enabled/>
            <w:calcOnExit w:val="0"/>
            <w:textInput/>
          </w:ffData>
        </w:fldChar>
      </w:r>
      <w:bookmarkStart w:id="2" w:name="Text5"/>
      <w:r w:rsidRPr="002D379E">
        <w:rPr>
          <w:rFonts w:ascii="Tahoma" w:eastAsia="Times New Roman" w:hAnsi="Tahoma" w:cs="Times New Roman"/>
          <w:b/>
          <w:bCs/>
          <w:color w:val="000000" w:themeColor="text1"/>
          <w:sz w:val="22"/>
          <w:szCs w:val="22"/>
          <w:shd w:val="clear" w:color="auto" w:fill="FFFFFF"/>
          <w:lang w:eastAsia="sv-SE"/>
        </w:rPr>
        <w:instrText xml:space="preserve"> FORMTEXT </w:instrText>
      </w:r>
      <w:r w:rsidRPr="002D379E">
        <w:rPr>
          <w:rFonts w:ascii="Tahoma" w:eastAsia="Times New Roman" w:hAnsi="Tahoma" w:cs="Times New Roman"/>
          <w:b/>
          <w:bCs/>
          <w:color w:val="000000" w:themeColor="text1"/>
          <w:sz w:val="22"/>
          <w:szCs w:val="22"/>
          <w:shd w:val="clear" w:color="auto" w:fill="FFFFFF"/>
          <w:lang w:eastAsia="sv-SE"/>
        </w:rPr>
      </w:r>
      <w:r w:rsidRPr="002D379E">
        <w:rPr>
          <w:rFonts w:ascii="Tahoma" w:eastAsia="Times New Roman" w:hAnsi="Tahoma" w:cs="Times New Roman"/>
          <w:b/>
          <w:bCs/>
          <w:color w:val="000000" w:themeColor="text1"/>
          <w:sz w:val="22"/>
          <w:szCs w:val="22"/>
          <w:shd w:val="clear" w:color="auto" w:fill="FFFFFF"/>
          <w:lang w:eastAsia="sv-SE"/>
        </w:rPr>
        <w:fldChar w:fldCharType="separate"/>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fldChar w:fldCharType="end"/>
      </w:r>
      <w:bookmarkEnd w:id="2"/>
      <w:r w:rsidR="007351C9">
        <w:rPr>
          <w:rFonts w:ascii="Tahoma" w:eastAsia="Times New Roman" w:hAnsi="Tahoma" w:cs="Times New Roman"/>
          <w:b/>
          <w:bCs/>
          <w:color w:val="000000" w:themeColor="text1"/>
          <w:sz w:val="22"/>
          <w:szCs w:val="22"/>
          <w:shd w:val="clear" w:color="auto" w:fill="FFFFFF"/>
          <w:lang w:eastAsia="sv-SE"/>
        </w:rPr>
        <w:t xml:space="preserve"> </w:t>
      </w:r>
      <w:r w:rsidR="007351C9">
        <w:rPr>
          <w:rFonts w:ascii="Tahoma" w:eastAsia="Times New Roman" w:hAnsi="Tahoma" w:cs="Times New Roman"/>
          <w:color w:val="000000" w:themeColor="text1"/>
          <w:sz w:val="22"/>
          <w:szCs w:val="22"/>
          <w:shd w:val="clear" w:color="auto" w:fill="FFFFFF"/>
          <w:lang w:eastAsia="sv-SE"/>
        </w:rPr>
        <w:t xml:space="preserve">till upphörande den </w:t>
      </w:r>
      <w:r w:rsidR="007351C9">
        <w:rPr>
          <w:rFonts w:ascii="Tahoma" w:eastAsia="Times New Roman" w:hAnsi="Tahoma" w:cs="Times New Roman"/>
          <w:color w:val="000000" w:themeColor="text1"/>
          <w:sz w:val="22"/>
          <w:szCs w:val="22"/>
          <w:shd w:val="clear" w:color="auto" w:fill="FFFFFF"/>
          <w:lang w:eastAsia="sv-SE"/>
        </w:rPr>
        <w:fldChar w:fldCharType="begin">
          <w:ffData>
            <w:name w:val="Text8"/>
            <w:enabled/>
            <w:calcOnExit w:val="0"/>
            <w:textInput/>
          </w:ffData>
        </w:fldChar>
      </w:r>
      <w:bookmarkStart w:id="3" w:name="Text8"/>
      <w:r w:rsidR="007351C9">
        <w:rPr>
          <w:rFonts w:ascii="Tahoma" w:eastAsia="Times New Roman" w:hAnsi="Tahoma" w:cs="Times New Roman"/>
          <w:color w:val="000000" w:themeColor="text1"/>
          <w:sz w:val="22"/>
          <w:szCs w:val="22"/>
          <w:shd w:val="clear" w:color="auto" w:fill="FFFFFF"/>
          <w:lang w:eastAsia="sv-SE"/>
        </w:rPr>
        <w:instrText xml:space="preserve"> FORMTEXT </w:instrText>
      </w:r>
      <w:r w:rsidR="007351C9">
        <w:rPr>
          <w:rFonts w:ascii="Tahoma" w:eastAsia="Times New Roman" w:hAnsi="Tahoma" w:cs="Times New Roman"/>
          <w:color w:val="000000" w:themeColor="text1"/>
          <w:sz w:val="22"/>
          <w:szCs w:val="22"/>
          <w:shd w:val="clear" w:color="auto" w:fill="FFFFFF"/>
          <w:lang w:eastAsia="sv-SE"/>
        </w:rPr>
      </w:r>
      <w:r w:rsidR="007351C9">
        <w:rPr>
          <w:rFonts w:ascii="Tahoma" w:eastAsia="Times New Roman" w:hAnsi="Tahoma" w:cs="Times New Roman"/>
          <w:color w:val="000000" w:themeColor="text1"/>
          <w:sz w:val="22"/>
          <w:szCs w:val="22"/>
          <w:shd w:val="clear" w:color="auto" w:fill="FFFFFF"/>
          <w:lang w:eastAsia="sv-SE"/>
        </w:rPr>
        <w:fldChar w:fldCharType="separate"/>
      </w:r>
      <w:r w:rsidR="007351C9">
        <w:rPr>
          <w:rFonts w:ascii="Tahoma" w:eastAsia="Times New Roman" w:hAnsi="Tahoma" w:cs="Times New Roman"/>
          <w:noProof/>
          <w:color w:val="000000" w:themeColor="text1"/>
          <w:sz w:val="22"/>
          <w:szCs w:val="22"/>
          <w:shd w:val="clear" w:color="auto" w:fill="FFFFFF"/>
          <w:lang w:eastAsia="sv-SE"/>
        </w:rPr>
        <w:t> </w:t>
      </w:r>
      <w:r w:rsidR="007351C9">
        <w:rPr>
          <w:rFonts w:ascii="Tahoma" w:eastAsia="Times New Roman" w:hAnsi="Tahoma" w:cs="Times New Roman"/>
          <w:noProof/>
          <w:color w:val="000000" w:themeColor="text1"/>
          <w:sz w:val="22"/>
          <w:szCs w:val="22"/>
          <w:shd w:val="clear" w:color="auto" w:fill="FFFFFF"/>
          <w:lang w:eastAsia="sv-SE"/>
        </w:rPr>
        <w:t> </w:t>
      </w:r>
      <w:r w:rsidR="007351C9">
        <w:rPr>
          <w:rFonts w:ascii="Tahoma" w:eastAsia="Times New Roman" w:hAnsi="Tahoma" w:cs="Times New Roman"/>
          <w:noProof/>
          <w:color w:val="000000" w:themeColor="text1"/>
          <w:sz w:val="22"/>
          <w:szCs w:val="22"/>
          <w:shd w:val="clear" w:color="auto" w:fill="FFFFFF"/>
          <w:lang w:eastAsia="sv-SE"/>
        </w:rPr>
        <w:t> </w:t>
      </w:r>
      <w:r w:rsidR="007351C9">
        <w:rPr>
          <w:rFonts w:ascii="Tahoma" w:eastAsia="Times New Roman" w:hAnsi="Tahoma" w:cs="Times New Roman"/>
          <w:noProof/>
          <w:color w:val="000000" w:themeColor="text1"/>
          <w:sz w:val="22"/>
          <w:szCs w:val="22"/>
          <w:shd w:val="clear" w:color="auto" w:fill="FFFFFF"/>
          <w:lang w:eastAsia="sv-SE"/>
        </w:rPr>
        <w:t> </w:t>
      </w:r>
      <w:r w:rsidR="007351C9">
        <w:rPr>
          <w:rFonts w:ascii="Tahoma" w:eastAsia="Times New Roman" w:hAnsi="Tahoma" w:cs="Times New Roman"/>
          <w:noProof/>
          <w:color w:val="000000" w:themeColor="text1"/>
          <w:sz w:val="22"/>
          <w:szCs w:val="22"/>
          <w:shd w:val="clear" w:color="auto" w:fill="FFFFFF"/>
          <w:lang w:eastAsia="sv-SE"/>
        </w:rPr>
        <w:t> </w:t>
      </w:r>
      <w:r w:rsidR="007351C9">
        <w:rPr>
          <w:rFonts w:ascii="Tahoma" w:eastAsia="Times New Roman" w:hAnsi="Tahoma" w:cs="Times New Roman"/>
          <w:color w:val="000000" w:themeColor="text1"/>
          <w:sz w:val="22"/>
          <w:szCs w:val="22"/>
          <w:shd w:val="clear" w:color="auto" w:fill="FFFFFF"/>
          <w:lang w:eastAsia="sv-SE"/>
        </w:rPr>
        <w:fldChar w:fldCharType="end"/>
      </w:r>
      <w:bookmarkEnd w:id="3"/>
      <w:r w:rsidRPr="002D379E">
        <w:rPr>
          <w:rFonts w:ascii="Tahoma" w:eastAsia="Times New Roman" w:hAnsi="Tahoma" w:cs="Times New Roman"/>
          <w:color w:val="000000" w:themeColor="text1"/>
          <w:sz w:val="22"/>
          <w:szCs w:val="22"/>
          <w:shd w:val="clear" w:color="auto" w:fill="FFFFFF"/>
          <w:lang w:eastAsia="sv-SE"/>
        </w:rPr>
        <w:t>.</w:t>
      </w:r>
    </w:p>
    <w:p w:rsidR="007351C9" w:rsidRDefault="007351C9" w:rsidP="007351C9">
      <w:pPr>
        <w:spacing w:after="120" w:line="360" w:lineRule="auto"/>
        <w:rPr>
          <w:rFonts w:ascii="Tahoma" w:eastAsia="Times New Roman" w:hAnsi="Tahoma" w:cs="Times New Roman"/>
          <w:color w:val="000000" w:themeColor="text1"/>
          <w:sz w:val="22"/>
          <w:szCs w:val="22"/>
          <w:shd w:val="clear" w:color="auto" w:fill="FFFFFF"/>
          <w:lang w:eastAsia="sv-SE"/>
        </w:rPr>
      </w:pPr>
    </w:p>
    <w:p w:rsidR="00F238C7" w:rsidRDefault="00F238C7" w:rsidP="002D379E">
      <w:pPr>
        <w:spacing w:after="120"/>
        <w:rPr>
          <w:rFonts w:ascii="Tahoma" w:eastAsia="Times New Roman" w:hAnsi="Tahoma" w:cs="Times New Roman"/>
          <w:color w:val="000000" w:themeColor="text1"/>
          <w:sz w:val="22"/>
          <w:szCs w:val="22"/>
          <w:shd w:val="clear" w:color="auto" w:fill="FFFFFF"/>
          <w:lang w:eastAsia="sv-SE"/>
        </w:rPr>
      </w:pPr>
      <w:r>
        <w:rPr>
          <w:rFonts w:ascii="Tahoma" w:eastAsia="Times New Roman" w:hAnsi="Tahoma" w:cs="Times New Roman"/>
          <w:color w:val="000000" w:themeColor="text1"/>
          <w:sz w:val="22"/>
          <w:szCs w:val="22"/>
          <w:shd w:val="clear" w:color="auto" w:fill="FFFFFF"/>
          <w:lang w:eastAsia="sv-SE"/>
        </w:rPr>
        <w:t>Eventuell överbliven deposition efter besiktning av lägenheten ska sättas in på mitt konto:</w:t>
      </w:r>
    </w:p>
    <w:p w:rsidR="00F238C7" w:rsidRDefault="00F238C7" w:rsidP="002D379E">
      <w:pPr>
        <w:spacing w:after="120"/>
        <w:rPr>
          <w:rFonts w:ascii="Tahoma" w:eastAsia="Times New Roman" w:hAnsi="Tahoma" w:cs="Times New Roman"/>
          <w:color w:val="000000" w:themeColor="text1"/>
          <w:sz w:val="22"/>
          <w:szCs w:val="22"/>
          <w:shd w:val="clear" w:color="auto" w:fill="FFFFFF"/>
          <w:lang w:eastAsia="sv-SE"/>
        </w:rPr>
      </w:pPr>
      <w:r>
        <w:rPr>
          <w:rFonts w:ascii="Tahoma" w:eastAsia="Times New Roman" w:hAnsi="Tahoma" w:cs="Times New Roman"/>
          <w:color w:val="000000" w:themeColor="text1"/>
          <w:sz w:val="22"/>
          <w:szCs w:val="22"/>
          <w:shd w:val="clear" w:color="auto" w:fill="FFFFFF"/>
          <w:lang w:eastAsia="sv-SE"/>
        </w:rPr>
        <w:t>Bank:</w:t>
      </w:r>
      <w:r w:rsidRPr="00F238C7">
        <w:rPr>
          <w:rFonts w:ascii="Tahoma" w:eastAsia="Times New Roman" w:hAnsi="Tahoma" w:cs="Times New Roman"/>
          <w:b/>
          <w:bCs/>
          <w:color w:val="000000" w:themeColor="text1"/>
          <w:sz w:val="22"/>
          <w:szCs w:val="22"/>
          <w:shd w:val="clear" w:color="auto" w:fill="FFFFFF"/>
          <w:lang w:eastAsia="sv-SE"/>
        </w:rPr>
        <w:t xml:space="preserve"> </w:t>
      </w:r>
      <w:r w:rsidRPr="002D379E">
        <w:rPr>
          <w:rFonts w:ascii="Tahoma" w:eastAsia="Times New Roman" w:hAnsi="Tahoma" w:cs="Times New Roman"/>
          <w:b/>
          <w:bCs/>
          <w:color w:val="000000" w:themeColor="text1"/>
          <w:sz w:val="22"/>
          <w:szCs w:val="22"/>
          <w:shd w:val="clear" w:color="auto" w:fill="FFFFFF"/>
          <w:lang w:eastAsia="sv-SE"/>
        </w:rPr>
        <w:fldChar w:fldCharType="begin">
          <w:ffData>
            <w:name w:val="Text3"/>
            <w:enabled/>
            <w:calcOnExit w:val="0"/>
            <w:textInput/>
          </w:ffData>
        </w:fldChar>
      </w:r>
      <w:r w:rsidRPr="002D379E">
        <w:rPr>
          <w:rFonts w:ascii="Tahoma" w:eastAsia="Times New Roman" w:hAnsi="Tahoma" w:cs="Times New Roman"/>
          <w:b/>
          <w:bCs/>
          <w:color w:val="000000" w:themeColor="text1"/>
          <w:sz w:val="22"/>
          <w:szCs w:val="22"/>
          <w:shd w:val="clear" w:color="auto" w:fill="FFFFFF"/>
          <w:lang w:eastAsia="sv-SE"/>
        </w:rPr>
        <w:instrText xml:space="preserve"> FORMTEXT </w:instrText>
      </w:r>
      <w:r w:rsidRPr="002D379E">
        <w:rPr>
          <w:rFonts w:ascii="Tahoma" w:eastAsia="Times New Roman" w:hAnsi="Tahoma" w:cs="Times New Roman"/>
          <w:b/>
          <w:bCs/>
          <w:color w:val="000000" w:themeColor="text1"/>
          <w:sz w:val="22"/>
          <w:szCs w:val="22"/>
          <w:shd w:val="clear" w:color="auto" w:fill="FFFFFF"/>
          <w:lang w:eastAsia="sv-SE"/>
        </w:rPr>
      </w:r>
      <w:r w:rsidRPr="002D379E">
        <w:rPr>
          <w:rFonts w:ascii="Tahoma" w:eastAsia="Times New Roman" w:hAnsi="Tahoma" w:cs="Times New Roman"/>
          <w:b/>
          <w:bCs/>
          <w:color w:val="000000" w:themeColor="text1"/>
          <w:sz w:val="22"/>
          <w:szCs w:val="22"/>
          <w:shd w:val="clear" w:color="auto" w:fill="FFFFFF"/>
          <w:lang w:eastAsia="sv-SE"/>
        </w:rPr>
        <w:fldChar w:fldCharType="separate"/>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fldChar w:fldCharType="end"/>
      </w:r>
      <w:r>
        <w:rPr>
          <w:rFonts w:ascii="Tahoma" w:eastAsia="Times New Roman" w:hAnsi="Tahoma" w:cs="Times New Roman"/>
          <w:color w:val="000000" w:themeColor="text1"/>
          <w:sz w:val="22"/>
          <w:szCs w:val="22"/>
          <w:shd w:val="clear" w:color="auto" w:fill="FFFFFF"/>
          <w:lang w:eastAsia="sv-SE"/>
        </w:rPr>
        <w:tab/>
      </w:r>
    </w:p>
    <w:p w:rsidR="00F238C7" w:rsidRPr="002D379E" w:rsidRDefault="00F238C7" w:rsidP="002D379E">
      <w:pPr>
        <w:spacing w:after="120"/>
        <w:rPr>
          <w:rFonts w:ascii="Tahoma" w:eastAsia="Times New Roman" w:hAnsi="Tahoma" w:cs="Times New Roman"/>
          <w:color w:val="000000" w:themeColor="text1"/>
          <w:sz w:val="22"/>
          <w:szCs w:val="22"/>
          <w:shd w:val="clear" w:color="auto" w:fill="FFFFFF"/>
          <w:lang w:eastAsia="sv-SE"/>
        </w:rPr>
      </w:pPr>
      <w:r>
        <w:rPr>
          <w:rFonts w:ascii="Tahoma" w:eastAsia="Times New Roman" w:hAnsi="Tahoma" w:cs="Times New Roman"/>
          <w:color w:val="000000" w:themeColor="text1"/>
          <w:sz w:val="22"/>
          <w:szCs w:val="22"/>
          <w:shd w:val="clear" w:color="auto" w:fill="FFFFFF"/>
          <w:lang w:eastAsia="sv-SE"/>
        </w:rPr>
        <w:t xml:space="preserve">Clearingnummer: </w:t>
      </w:r>
      <w:r w:rsidRPr="002D379E">
        <w:rPr>
          <w:rFonts w:ascii="Tahoma" w:eastAsia="Times New Roman" w:hAnsi="Tahoma" w:cs="Times New Roman"/>
          <w:b/>
          <w:bCs/>
          <w:color w:val="000000" w:themeColor="text1"/>
          <w:sz w:val="22"/>
          <w:szCs w:val="22"/>
          <w:shd w:val="clear" w:color="auto" w:fill="FFFFFF"/>
          <w:lang w:eastAsia="sv-SE"/>
        </w:rPr>
        <w:fldChar w:fldCharType="begin">
          <w:ffData>
            <w:name w:val="Text3"/>
            <w:enabled/>
            <w:calcOnExit w:val="0"/>
            <w:textInput/>
          </w:ffData>
        </w:fldChar>
      </w:r>
      <w:r w:rsidRPr="002D379E">
        <w:rPr>
          <w:rFonts w:ascii="Tahoma" w:eastAsia="Times New Roman" w:hAnsi="Tahoma" w:cs="Times New Roman"/>
          <w:b/>
          <w:bCs/>
          <w:color w:val="000000" w:themeColor="text1"/>
          <w:sz w:val="22"/>
          <w:szCs w:val="22"/>
          <w:shd w:val="clear" w:color="auto" w:fill="FFFFFF"/>
          <w:lang w:eastAsia="sv-SE"/>
        </w:rPr>
        <w:instrText xml:space="preserve"> FORMTEXT </w:instrText>
      </w:r>
      <w:r w:rsidRPr="002D379E">
        <w:rPr>
          <w:rFonts w:ascii="Tahoma" w:eastAsia="Times New Roman" w:hAnsi="Tahoma" w:cs="Times New Roman"/>
          <w:b/>
          <w:bCs/>
          <w:color w:val="000000" w:themeColor="text1"/>
          <w:sz w:val="22"/>
          <w:szCs w:val="22"/>
          <w:shd w:val="clear" w:color="auto" w:fill="FFFFFF"/>
          <w:lang w:eastAsia="sv-SE"/>
        </w:rPr>
      </w:r>
      <w:r w:rsidRPr="002D379E">
        <w:rPr>
          <w:rFonts w:ascii="Tahoma" w:eastAsia="Times New Roman" w:hAnsi="Tahoma" w:cs="Times New Roman"/>
          <w:b/>
          <w:bCs/>
          <w:color w:val="000000" w:themeColor="text1"/>
          <w:sz w:val="22"/>
          <w:szCs w:val="22"/>
          <w:shd w:val="clear" w:color="auto" w:fill="FFFFFF"/>
          <w:lang w:eastAsia="sv-SE"/>
        </w:rPr>
        <w:fldChar w:fldCharType="separate"/>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fldChar w:fldCharType="end"/>
      </w:r>
      <w:r>
        <w:rPr>
          <w:rFonts w:ascii="Tahoma" w:eastAsia="Times New Roman" w:hAnsi="Tahoma" w:cs="Times New Roman"/>
          <w:color w:val="000000" w:themeColor="text1"/>
          <w:sz w:val="22"/>
          <w:szCs w:val="22"/>
          <w:shd w:val="clear" w:color="auto" w:fill="FFFFFF"/>
          <w:lang w:eastAsia="sv-SE"/>
        </w:rPr>
        <w:tab/>
        <w:t xml:space="preserve">Kontonummer: </w:t>
      </w:r>
      <w:r w:rsidRPr="002D379E">
        <w:rPr>
          <w:rFonts w:ascii="Tahoma" w:eastAsia="Times New Roman" w:hAnsi="Tahoma" w:cs="Times New Roman"/>
          <w:b/>
          <w:bCs/>
          <w:color w:val="000000" w:themeColor="text1"/>
          <w:sz w:val="22"/>
          <w:szCs w:val="22"/>
          <w:shd w:val="clear" w:color="auto" w:fill="FFFFFF"/>
          <w:lang w:eastAsia="sv-SE"/>
        </w:rPr>
        <w:fldChar w:fldCharType="begin">
          <w:ffData>
            <w:name w:val="Text3"/>
            <w:enabled/>
            <w:calcOnExit w:val="0"/>
            <w:textInput/>
          </w:ffData>
        </w:fldChar>
      </w:r>
      <w:r w:rsidRPr="002D379E">
        <w:rPr>
          <w:rFonts w:ascii="Tahoma" w:eastAsia="Times New Roman" w:hAnsi="Tahoma" w:cs="Times New Roman"/>
          <w:b/>
          <w:bCs/>
          <w:color w:val="000000" w:themeColor="text1"/>
          <w:sz w:val="22"/>
          <w:szCs w:val="22"/>
          <w:shd w:val="clear" w:color="auto" w:fill="FFFFFF"/>
          <w:lang w:eastAsia="sv-SE"/>
        </w:rPr>
        <w:instrText xml:space="preserve"> FORMTEXT </w:instrText>
      </w:r>
      <w:r w:rsidRPr="002D379E">
        <w:rPr>
          <w:rFonts w:ascii="Tahoma" w:eastAsia="Times New Roman" w:hAnsi="Tahoma" w:cs="Times New Roman"/>
          <w:b/>
          <w:bCs/>
          <w:color w:val="000000" w:themeColor="text1"/>
          <w:sz w:val="22"/>
          <w:szCs w:val="22"/>
          <w:shd w:val="clear" w:color="auto" w:fill="FFFFFF"/>
          <w:lang w:eastAsia="sv-SE"/>
        </w:rPr>
      </w:r>
      <w:r w:rsidRPr="002D379E">
        <w:rPr>
          <w:rFonts w:ascii="Tahoma" w:eastAsia="Times New Roman" w:hAnsi="Tahoma" w:cs="Times New Roman"/>
          <w:b/>
          <w:bCs/>
          <w:color w:val="000000" w:themeColor="text1"/>
          <w:sz w:val="22"/>
          <w:szCs w:val="22"/>
          <w:shd w:val="clear" w:color="auto" w:fill="FFFFFF"/>
          <w:lang w:eastAsia="sv-SE"/>
        </w:rPr>
        <w:fldChar w:fldCharType="separate"/>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t> </w:t>
      </w:r>
      <w:r w:rsidRPr="002D379E">
        <w:rPr>
          <w:rFonts w:ascii="Tahoma" w:eastAsia="Times New Roman" w:hAnsi="Tahoma" w:cs="Times New Roman"/>
          <w:b/>
          <w:bCs/>
          <w:color w:val="000000" w:themeColor="text1"/>
          <w:sz w:val="22"/>
          <w:szCs w:val="22"/>
          <w:shd w:val="clear" w:color="auto" w:fill="FFFFFF"/>
          <w:lang w:eastAsia="sv-SE"/>
        </w:rPr>
        <w:fldChar w:fldCharType="end"/>
      </w:r>
    </w:p>
    <w:p w:rsidR="00F238C7" w:rsidRPr="002D379E" w:rsidRDefault="00F238C7" w:rsidP="00F238C7">
      <w:pPr>
        <w:pStyle w:val="Brdtext"/>
        <w:tabs>
          <w:tab w:val="left" w:pos="1842"/>
        </w:tabs>
        <w:spacing w:before="95"/>
        <w:rPr>
          <w:b/>
          <w:bCs/>
          <w:color w:val="000000" w:themeColor="text1"/>
          <w:sz w:val="22"/>
          <w:szCs w:val="22"/>
          <w:lang w:val="sv-SE"/>
        </w:rPr>
      </w:pPr>
    </w:p>
    <w:p w:rsidR="002A5595" w:rsidRPr="00F238C7" w:rsidRDefault="002A5595" w:rsidP="00F238C7">
      <w:pPr>
        <w:pStyle w:val="Brdtext"/>
        <w:tabs>
          <w:tab w:val="left" w:pos="1842"/>
        </w:tabs>
        <w:spacing w:before="95"/>
        <w:ind w:left="1701" w:hanging="1701"/>
        <w:rPr>
          <w:color w:val="000000" w:themeColor="text1"/>
          <w:sz w:val="22"/>
          <w:szCs w:val="22"/>
          <w:lang w:val="sv-SE"/>
        </w:rPr>
      </w:pPr>
      <w:r w:rsidRPr="002D379E">
        <w:rPr>
          <w:color w:val="000000" w:themeColor="text1"/>
          <w:sz w:val="22"/>
          <w:szCs w:val="22"/>
          <w:lang w:val="sv-SE"/>
        </w:rPr>
        <w:t xml:space="preserve">Genom undertecknande nedan bekräftar hyresgästen att hen </w:t>
      </w:r>
      <w:r w:rsidR="00DD1F8C" w:rsidRPr="002D379E">
        <w:rPr>
          <w:color w:val="000000" w:themeColor="text1"/>
          <w:sz w:val="22"/>
          <w:szCs w:val="22"/>
          <w:lang w:val="sv-SE"/>
        </w:rPr>
        <w:t>sagt upp sitt hyresavtal</w:t>
      </w:r>
      <w:r w:rsidRPr="002D379E">
        <w:rPr>
          <w:color w:val="000000" w:themeColor="text1"/>
          <w:sz w:val="22"/>
          <w:szCs w:val="22"/>
          <w:lang w:val="sv-SE"/>
        </w:rPr>
        <w:t>.</w:t>
      </w:r>
    </w:p>
    <w:p w:rsidR="002A5595" w:rsidRPr="00724870" w:rsidRDefault="002A5595" w:rsidP="002A5595">
      <w:pPr>
        <w:pStyle w:val="Brdtext"/>
        <w:tabs>
          <w:tab w:val="left" w:pos="1842"/>
        </w:tabs>
        <w:spacing w:before="95"/>
        <w:ind w:left="1842" w:hanging="1710"/>
        <w:rPr>
          <w:lang w:val="sv-SE"/>
        </w:rPr>
      </w:pPr>
    </w:p>
    <w:p w:rsidR="001210AF" w:rsidRPr="00724870" w:rsidRDefault="001210AF" w:rsidP="002A5595">
      <w:pPr>
        <w:pStyle w:val="Brdtext"/>
        <w:tabs>
          <w:tab w:val="left" w:pos="1842"/>
        </w:tabs>
        <w:spacing w:before="95"/>
        <w:ind w:left="1842" w:hanging="1710"/>
        <w:rPr>
          <w:lang w:val="sv-SE"/>
        </w:rPr>
      </w:pPr>
    </w:p>
    <w:p w:rsidR="00DD1F8C" w:rsidRDefault="001210AF" w:rsidP="002A5595">
      <w:pPr>
        <w:pStyle w:val="Brdtext"/>
        <w:tabs>
          <w:tab w:val="left" w:pos="1842"/>
        </w:tabs>
        <w:spacing w:before="95"/>
        <w:ind w:left="1842" w:hanging="1710"/>
        <w:rPr>
          <w:b/>
          <w:bCs/>
          <w:lang w:val="sv-SE"/>
        </w:rPr>
      </w:pPr>
      <w:r w:rsidRPr="00724870">
        <w:rPr>
          <w:b/>
          <w:bCs/>
          <w:lang w:val="sv-SE"/>
        </w:rPr>
        <w:t>___________________</w:t>
      </w:r>
      <w:r w:rsidR="00EC6D4A">
        <w:rPr>
          <w:b/>
          <w:bCs/>
          <w:lang w:val="sv-SE"/>
        </w:rPr>
        <w:t>_________________</w:t>
      </w:r>
      <w:r w:rsidRPr="00724870">
        <w:rPr>
          <w:b/>
          <w:bCs/>
          <w:lang w:val="sv-SE"/>
        </w:rPr>
        <w:t>________</w:t>
      </w:r>
      <w:r w:rsidR="00EC6D4A">
        <w:rPr>
          <w:b/>
          <w:bCs/>
          <w:lang w:val="sv-SE"/>
        </w:rPr>
        <w:t>_____</w:t>
      </w:r>
      <w:r w:rsidRPr="00724870">
        <w:rPr>
          <w:b/>
          <w:bCs/>
          <w:lang w:val="sv-SE"/>
        </w:rPr>
        <w:t>_</w:t>
      </w:r>
    </w:p>
    <w:p w:rsidR="001210AF" w:rsidRPr="00724870" w:rsidRDefault="001210AF" w:rsidP="008F1E98">
      <w:pPr>
        <w:pStyle w:val="Brdtext"/>
        <w:tabs>
          <w:tab w:val="left" w:pos="1842"/>
        </w:tabs>
        <w:spacing w:before="95"/>
        <w:ind w:left="1842" w:hanging="1710"/>
        <w:rPr>
          <w:b/>
          <w:bCs/>
          <w:lang w:val="sv-SE"/>
        </w:rPr>
      </w:pPr>
      <w:r w:rsidRPr="00724870">
        <w:rPr>
          <w:b/>
          <w:bCs/>
          <w:lang w:val="sv-SE"/>
        </w:rPr>
        <w:t>Ort och datum</w:t>
      </w:r>
    </w:p>
    <w:p w:rsidR="001210AF" w:rsidRDefault="001210AF" w:rsidP="002A5595">
      <w:pPr>
        <w:pStyle w:val="Brdtext"/>
        <w:tabs>
          <w:tab w:val="left" w:pos="1842"/>
        </w:tabs>
        <w:spacing w:before="95"/>
        <w:ind w:left="1842" w:hanging="1710"/>
        <w:rPr>
          <w:lang w:val="sv-SE"/>
        </w:rPr>
      </w:pPr>
    </w:p>
    <w:p w:rsidR="002D379E" w:rsidRPr="00724870" w:rsidRDefault="002D379E" w:rsidP="002A5595">
      <w:pPr>
        <w:pStyle w:val="Brdtext"/>
        <w:tabs>
          <w:tab w:val="left" w:pos="1842"/>
        </w:tabs>
        <w:spacing w:before="95"/>
        <w:ind w:left="1842" w:hanging="1710"/>
        <w:rPr>
          <w:lang w:val="sv-SE"/>
        </w:rPr>
      </w:pPr>
    </w:p>
    <w:p w:rsidR="001210AF" w:rsidRPr="00724870" w:rsidRDefault="001210AF" w:rsidP="002A5595">
      <w:pPr>
        <w:pStyle w:val="Brdtext"/>
        <w:tabs>
          <w:tab w:val="left" w:pos="1842"/>
        </w:tabs>
        <w:spacing w:before="95"/>
        <w:ind w:left="1842" w:hanging="1710"/>
        <w:rPr>
          <w:b/>
          <w:bCs/>
          <w:lang w:val="sv-SE"/>
        </w:rPr>
      </w:pPr>
      <w:r w:rsidRPr="00724870">
        <w:rPr>
          <w:b/>
          <w:bCs/>
          <w:lang w:val="sv-SE"/>
        </w:rPr>
        <w:t>_______________________</w:t>
      </w:r>
      <w:r w:rsidR="00EC6D4A">
        <w:rPr>
          <w:b/>
          <w:bCs/>
          <w:lang w:val="sv-SE"/>
        </w:rPr>
        <w:t>_________________</w:t>
      </w:r>
      <w:r w:rsidRPr="00724870">
        <w:rPr>
          <w:b/>
          <w:bCs/>
          <w:lang w:val="sv-SE"/>
        </w:rPr>
        <w:t>___</w:t>
      </w:r>
      <w:r w:rsidR="00EC6D4A">
        <w:rPr>
          <w:b/>
          <w:bCs/>
          <w:lang w:val="sv-SE"/>
        </w:rPr>
        <w:t>_____</w:t>
      </w:r>
      <w:r w:rsidRPr="00724870">
        <w:rPr>
          <w:b/>
          <w:bCs/>
          <w:lang w:val="sv-SE"/>
        </w:rPr>
        <w:t>__</w:t>
      </w:r>
    </w:p>
    <w:p w:rsidR="002A5595" w:rsidRPr="00724870" w:rsidRDefault="001210AF" w:rsidP="00FC2903">
      <w:pPr>
        <w:pStyle w:val="Brdtext"/>
        <w:tabs>
          <w:tab w:val="left" w:pos="1842"/>
        </w:tabs>
        <w:spacing w:before="95"/>
        <w:ind w:left="1842" w:hanging="1710"/>
        <w:rPr>
          <w:b/>
          <w:bCs/>
          <w:lang w:val="sv-SE"/>
        </w:rPr>
      </w:pPr>
      <w:r w:rsidRPr="00724870">
        <w:rPr>
          <w:b/>
          <w:bCs/>
          <w:lang w:val="sv-SE"/>
        </w:rPr>
        <w:t>Hyresgästens underskrift</w:t>
      </w:r>
    </w:p>
    <w:sectPr w:rsidR="002A5595" w:rsidRPr="00724870" w:rsidSect="0013636E">
      <w:headerReference w:type="default" r:id="rId8"/>
      <w:type w:val="continuous"/>
      <w:pgSz w:w="11900" w:h="16840"/>
      <w:pgMar w:top="101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67D4" w:rsidRDefault="00B967D4" w:rsidP="000D6F27">
      <w:r>
        <w:separator/>
      </w:r>
    </w:p>
  </w:endnote>
  <w:endnote w:type="continuationSeparator" w:id="0">
    <w:p w:rsidR="00B967D4" w:rsidRDefault="00B967D4" w:rsidP="000D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67D4" w:rsidRDefault="00B967D4" w:rsidP="000D6F27">
      <w:r>
        <w:separator/>
      </w:r>
    </w:p>
  </w:footnote>
  <w:footnote w:type="continuationSeparator" w:id="0">
    <w:p w:rsidR="00B967D4" w:rsidRDefault="00B967D4" w:rsidP="000D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4870" w:rsidRDefault="000D6F27">
    <w:pPr>
      <w:pStyle w:val="Sidhuvud"/>
    </w:pPr>
    <w:r>
      <w:rPr>
        <w:noProof/>
      </w:rPr>
      <w:drawing>
        <wp:anchor distT="0" distB="0" distL="0" distR="0" simplePos="0" relativeHeight="251659264" behindDoc="0" locked="0" layoutInCell="1" allowOverlap="1" wp14:anchorId="3582BFD3" wp14:editId="7405E3CE">
          <wp:simplePos x="0" y="0"/>
          <wp:positionH relativeFrom="page">
            <wp:posOffset>899795</wp:posOffset>
          </wp:positionH>
          <wp:positionV relativeFrom="page">
            <wp:posOffset>448945</wp:posOffset>
          </wp:positionV>
          <wp:extent cx="482600" cy="621665"/>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 cstate="print"/>
                  <a:stretch>
                    <a:fillRect/>
                  </a:stretch>
                </pic:blipFill>
                <pic:spPr>
                  <a:xfrm>
                    <a:off x="0" y="0"/>
                    <a:ext cx="482600" cy="621665"/>
                  </a:xfrm>
                  <a:prstGeom prst="rect">
                    <a:avLst/>
                  </a:prstGeom>
                </pic:spPr>
              </pic:pic>
            </a:graphicData>
          </a:graphic>
        </wp:anchor>
      </w:drawing>
    </w:r>
    <w:r w:rsidR="00724870">
      <w:tab/>
    </w:r>
  </w:p>
  <w:p w:rsidR="000D6F27" w:rsidRDefault="00724870">
    <w:pPr>
      <w:pStyle w:val="Sidhuvud"/>
    </w:pPr>
    <w:r>
      <w:tab/>
    </w:r>
    <w:r w:rsidR="00E125CC">
      <w:rPr>
        <w:rFonts w:ascii="Tahoma" w:hAnsi="Tahoma"/>
        <w:sz w:val="28"/>
        <w:szCs w:val="28"/>
      </w:rPr>
      <w:t>UPPSÄGNING av h</w:t>
    </w:r>
    <w:r w:rsidRPr="00724870">
      <w:rPr>
        <w:rFonts w:ascii="Tahoma" w:hAnsi="Tahoma"/>
        <w:sz w:val="28"/>
        <w:szCs w:val="28"/>
      </w:rPr>
      <w:t xml:space="preserve">yresavtal – </w:t>
    </w:r>
    <w:r w:rsidR="001D49AC">
      <w:rPr>
        <w:rFonts w:ascii="Tahoma" w:hAnsi="Tahoma"/>
        <w:sz w:val="28"/>
        <w:szCs w:val="28"/>
      </w:rPr>
      <w:t>Studentbostadshus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13101"/>
    <w:multiLevelType w:val="hybridMultilevel"/>
    <w:tmpl w:val="66FE73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ocumentProtection w:edit="forms" w:enforcement="1"/>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27"/>
    <w:rsid w:val="000033D5"/>
    <w:rsid w:val="00076A13"/>
    <w:rsid w:val="00091610"/>
    <w:rsid w:val="000D6F27"/>
    <w:rsid w:val="001210AF"/>
    <w:rsid w:val="0013636E"/>
    <w:rsid w:val="00147D95"/>
    <w:rsid w:val="00154EE1"/>
    <w:rsid w:val="0017554A"/>
    <w:rsid w:val="001B4174"/>
    <w:rsid w:val="001D49AC"/>
    <w:rsid w:val="0025729D"/>
    <w:rsid w:val="002A5595"/>
    <w:rsid w:val="002D379E"/>
    <w:rsid w:val="002D5B4A"/>
    <w:rsid w:val="00327DA9"/>
    <w:rsid w:val="00367052"/>
    <w:rsid w:val="003815A2"/>
    <w:rsid w:val="0043719C"/>
    <w:rsid w:val="004533EA"/>
    <w:rsid w:val="00456B84"/>
    <w:rsid w:val="00480644"/>
    <w:rsid w:val="004F3A40"/>
    <w:rsid w:val="005C7F4A"/>
    <w:rsid w:val="00643B0D"/>
    <w:rsid w:val="0072075F"/>
    <w:rsid w:val="00724870"/>
    <w:rsid w:val="007351C9"/>
    <w:rsid w:val="007655B9"/>
    <w:rsid w:val="0079798C"/>
    <w:rsid w:val="007D6A91"/>
    <w:rsid w:val="00844C08"/>
    <w:rsid w:val="00853DC2"/>
    <w:rsid w:val="008713AA"/>
    <w:rsid w:val="008B321E"/>
    <w:rsid w:val="008D7873"/>
    <w:rsid w:val="008F1E98"/>
    <w:rsid w:val="00902AFB"/>
    <w:rsid w:val="009360E6"/>
    <w:rsid w:val="009813F8"/>
    <w:rsid w:val="00997934"/>
    <w:rsid w:val="009A7FD5"/>
    <w:rsid w:val="009C7F12"/>
    <w:rsid w:val="009F61F0"/>
    <w:rsid w:val="00A00892"/>
    <w:rsid w:val="00A00B3E"/>
    <w:rsid w:val="00A74943"/>
    <w:rsid w:val="00B15D25"/>
    <w:rsid w:val="00B65927"/>
    <w:rsid w:val="00B72B60"/>
    <w:rsid w:val="00B83F36"/>
    <w:rsid w:val="00B967D4"/>
    <w:rsid w:val="00BD520C"/>
    <w:rsid w:val="00BF4B7A"/>
    <w:rsid w:val="00C24ED6"/>
    <w:rsid w:val="00CC15B0"/>
    <w:rsid w:val="00D33EA5"/>
    <w:rsid w:val="00D8775E"/>
    <w:rsid w:val="00DA68A4"/>
    <w:rsid w:val="00DB0690"/>
    <w:rsid w:val="00DB7803"/>
    <w:rsid w:val="00DD1F8C"/>
    <w:rsid w:val="00DD7587"/>
    <w:rsid w:val="00E125CC"/>
    <w:rsid w:val="00E84468"/>
    <w:rsid w:val="00EA674F"/>
    <w:rsid w:val="00EC6D4A"/>
    <w:rsid w:val="00EE07F3"/>
    <w:rsid w:val="00F238C7"/>
    <w:rsid w:val="00FB5B4D"/>
    <w:rsid w:val="00FC1222"/>
    <w:rsid w:val="00FC2903"/>
    <w:rsid w:val="00FF1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67BF"/>
  <w15:chartTrackingRefBased/>
  <w15:docId w15:val="{F3AA4E7E-62F3-0B49-8E17-43EEBA18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unhideWhenUsed/>
    <w:qFormat/>
    <w:rsid w:val="00B15D25"/>
    <w:pPr>
      <w:widowControl w:val="0"/>
      <w:autoSpaceDE w:val="0"/>
      <w:autoSpaceDN w:val="0"/>
      <w:ind w:left="132"/>
      <w:outlineLvl w:val="1"/>
    </w:pPr>
    <w:rPr>
      <w:rFonts w:ascii="Tahoma" w:eastAsia="Tahoma" w:hAnsi="Tahoma" w:cs="Tahoma"/>
      <w:b/>
      <w:bCs/>
      <w:sz w:val="16"/>
      <w:szCs w:val="16"/>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D6F27"/>
    <w:pPr>
      <w:tabs>
        <w:tab w:val="center" w:pos="4536"/>
        <w:tab w:val="right" w:pos="9072"/>
      </w:tabs>
    </w:pPr>
  </w:style>
  <w:style w:type="character" w:customStyle="1" w:styleId="SidhuvudChar">
    <w:name w:val="Sidhuvud Char"/>
    <w:basedOn w:val="Standardstycketeckensnitt"/>
    <w:link w:val="Sidhuvud"/>
    <w:uiPriority w:val="99"/>
    <w:rsid w:val="000D6F27"/>
  </w:style>
  <w:style w:type="paragraph" w:styleId="Sidfot">
    <w:name w:val="footer"/>
    <w:basedOn w:val="Normal"/>
    <w:link w:val="SidfotChar"/>
    <w:uiPriority w:val="99"/>
    <w:unhideWhenUsed/>
    <w:rsid w:val="000D6F27"/>
    <w:pPr>
      <w:tabs>
        <w:tab w:val="center" w:pos="4536"/>
        <w:tab w:val="right" w:pos="9072"/>
      </w:tabs>
    </w:pPr>
  </w:style>
  <w:style w:type="character" w:customStyle="1" w:styleId="SidfotChar">
    <w:name w:val="Sidfot Char"/>
    <w:basedOn w:val="Standardstycketeckensnitt"/>
    <w:link w:val="Sidfot"/>
    <w:uiPriority w:val="99"/>
    <w:rsid w:val="000D6F27"/>
  </w:style>
  <w:style w:type="paragraph" w:styleId="Liststycke">
    <w:name w:val="List Paragraph"/>
    <w:basedOn w:val="Normal"/>
    <w:uiPriority w:val="34"/>
    <w:qFormat/>
    <w:rsid w:val="008B321E"/>
    <w:pPr>
      <w:ind w:left="720"/>
      <w:contextualSpacing/>
    </w:pPr>
  </w:style>
  <w:style w:type="paragraph" w:styleId="Brdtext">
    <w:name w:val="Body Text"/>
    <w:basedOn w:val="Normal"/>
    <w:link w:val="BrdtextChar"/>
    <w:uiPriority w:val="1"/>
    <w:qFormat/>
    <w:rsid w:val="00D8775E"/>
    <w:pPr>
      <w:widowControl w:val="0"/>
      <w:autoSpaceDE w:val="0"/>
      <w:autoSpaceDN w:val="0"/>
    </w:pPr>
    <w:rPr>
      <w:rFonts w:ascii="Tahoma" w:eastAsia="Tahoma" w:hAnsi="Tahoma" w:cs="Tahoma"/>
      <w:sz w:val="16"/>
      <w:szCs w:val="16"/>
      <w:lang w:val="en-US"/>
    </w:rPr>
  </w:style>
  <w:style w:type="character" w:customStyle="1" w:styleId="BrdtextChar">
    <w:name w:val="Brödtext Char"/>
    <w:basedOn w:val="Standardstycketeckensnitt"/>
    <w:link w:val="Brdtext"/>
    <w:uiPriority w:val="1"/>
    <w:rsid w:val="00D8775E"/>
    <w:rPr>
      <w:rFonts w:ascii="Tahoma" w:eastAsia="Tahoma" w:hAnsi="Tahoma" w:cs="Tahoma"/>
      <w:sz w:val="16"/>
      <w:szCs w:val="16"/>
      <w:lang w:val="en-US"/>
    </w:rPr>
  </w:style>
  <w:style w:type="character" w:customStyle="1" w:styleId="Rubrik2Char">
    <w:name w:val="Rubrik 2 Char"/>
    <w:basedOn w:val="Standardstycketeckensnitt"/>
    <w:link w:val="Rubrik2"/>
    <w:uiPriority w:val="9"/>
    <w:rsid w:val="00B15D25"/>
    <w:rPr>
      <w:rFonts w:ascii="Tahoma" w:eastAsia="Tahoma" w:hAnsi="Tahoma" w:cs="Tahoma"/>
      <w:b/>
      <w:bCs/>
      <w:sz w:val="16"/>
      <w:szCs w:val="16"/>
      <w:lang w:val="en-US"/>
    </w:rPr>
  </w:style>
  <w:style w:type="character" w:styleId="Hyperlnk">
    <w:name w:val="Hyperlink"/>
    <w:basedOn w:val="Standardstycketeckensnitt"/>
    <w:uiPriority w:val="99"/>
    <w:unhideWhenUsed/>
    <w:rsid w:val="002A5595"/>
    <w:rPr>
      <w:color w:val="0000FF"/>
      <w:u w:val="single"/>
    </w:rPr>
  </w:style>
  <w:style w:type="character" w:customStyle="1" w:styleId="apple-converted-space">
    <w:name w:val="apple-converted-space"/>
    <w:basedOn w:val="Standardstycketeckensnitt"/>
    <w:rsid w:val="00E125CC"/>
  </w:style>
  <w:style w:type="character" w:styleId="Stark">
    <w:name w:val="Strong"/>
    <w:basedOn w:val="Standardstycketeckensnitt"/>
    <w:uiPriority w:val="22"/>
    <w:qFormat/>
    <w:rsid w:val="00E125CC"/>
    <w:rPr>
      <w:b/>
      <w:bCs/>
    </w:rPr>
  </w:style>
  <w:style w:type="character" w:styleId="Olstomnmnande">
    <w:name w:val="Unresolved Mention"/>
    <w:basedOn w:val="Standardstycketeckensnitt"/>
    <w:uiPriority w:val="99"/>
    <w:semiHidden/>
    <w:unhideWhenUsed/>
    <w:rsid w:val="00A00B3E"/>
    <w:rPr>
      <w:color w:val="605E5C"/>
      <w:shd w:val="clear" w:color="auto" w:fill="E1DFDD"/>
    </w:rPr>
  </w:style>
  <w:style w:type="character" w:customStyle="1" w:styleId="xapple-converted-space">
    <w:name w:val="x_apple-converted-space"/>
    <w:basedOn w:val="Standardstycketeckensnitt"/>
    <w:rsid w:val="0045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1286">
      <w:bodyDiv w:val="1"/>
      <w:marLeft w:val="0"/>
      <w:marRight w:val="0"/>
      <w:marTop w:val="0"/>
      <w:marBottom w:val="0"/>
      <w:divBdr>
        <w:top w:val="none" w:sz="0" w:space="0" w:color="auto"/>
        <w:left w:val="none" w:sz="0" w:space="0" w:color="auto"/>
        <w:bottom w:val="none" w:sz="0" w:space="0" w:color="auto"/>
        <w:right w:val="none" w:sz="0" w:space="0" w:color="auto"/>
      </w:divBdr>
      <w:divsChild>
        <w:div w:id="232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774574">
              <w:marLeft w:val="0"/>
              <w:marRight w:val="0"/>
              <w:marTop w:val="0"/>
              <w:marBottom w:val="0"/>
              <w:divBdr>
                <w:top w:val="none" w:sz="0" w:space="0" w:color="auto"/>
                <w:left w:val="none" w:sz="0" w:space="0" w:color="auto"/>
                <w:bottom w:val="none" w:sz="0" w:space="0" w:color="auto"/>
                <w:right w:val="none" w:sz="0" w:space="0" w:color="auto"/>
              </w:divBdr>
              <w:divsChild>
                <w:div w:id="909116745">
                  <w:marLeft w:val="0"/>
                  <w:marRight w:val="0"/>
                  <w:marTop w:val="0"/>
                  <w:marBottom w:val="0"/>
                  <w:divBdr>
                    <w:top w:val="none" w:sz="0" w:space="0" w:color="auto"/>
                    <w:left w:val="none" w:sz="0" w:space="0" w:color="auto"/>
                    <w:bottom w:val="none" w:sz="0" w:space="0" w:color="auto"/>
                    <w:right w:val="none" w:sz="0" w:space="0" w:color="auto"/>
                  </w:divBdr>
                  <w:divsChild>
                    <w:div w:id="1120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12561">
      <w:bodyDiv w:val="1"/>
      <w:marLeft w:val="0"/>
      <w:marRight w:val="0"/>
      <w:marTop w:val="0"/>
      <w:marBottom w:val="0"/>
      <w:divBdr>
        <w:top w:val="none" w:sz="0" w:space="0" w:color="auto"/>
        <w:left w:val="none" w:sz="0" w:space="0" w:color="auto"/>
        <w:bottom w:val="none" w:sz="0" w:space="0" w:color="auto"/>
        <w:right w:val="none" w:sz="0" w:space="0" w:color="auto"/>
      </w:divBdr>
    </w:div>
    <w:div w:id="55944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konomi@lundsnati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2090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Pierce</cp:lastModifiedBy>
  <cp:revision>2</cp:revision>
  <dcterms:created xsi:type="dcterms:W3CDTF">2020-06-25T11:52:00Z</dcterms:created>
  <dcterms:modified xsi:type="dcterms:W3CDTF">2020-06-25T11:52:00Z</dcterms:modified>
</cp:coreProperties>
</file>